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41" w:rsidRDefault="00EA41C4" w:rsidP="00D14417">
      <w:pPr>
        <w:pStyle w:val="Title"/>
      </w:pPr>
      <w:r>
        <w:rPr>
          <w:noProof/>
          <w:lang w:val="en-US" w:eastAsia="en-US" w:bidi="ml-IN"/>
        </w:rPr>
        <w:drawing>
          <wp:inline distT="0" distB="0" distL="0" distR="0">
            <wp:extent cx="914400" cy="914400"/>
            <wp:effectExtent l="19050" t="0" r="0" b="0"/>
            <wp:docPr id="1" name="Pictur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041" w:rsidRPr="0001092C" w:rsidRDefault="00B53041" w:rsidP="00A57F1B">
      <w:pPr>
        <w:pStyle w:val="Title"/>
      </w:pPr>
      <w:r w:rsidRPr="0001092C">
        <w:t>KERALA STATE ROAD TRANSPORT CORPORATION</w:t>
      </w:r>
    </w:p>
    <w:p w:rsidR="00B53041" w:rsidRPr="0001092C" w:rsidRDefault="00B53041" w:rsidP="00B53041">
      <w:pPr>
        <w:pStyle w:val="Subtitle"/>
        <w:spacing w:line="276" w:lineRule="auto"/>
        <w:ind w:left="0" w:firstLine="0"/>
        <w:rPr>
          <w:rFonts w:ascii="Verdana" w:hAnsi="Verdana"/>
          <w:sz w:val="24"/>
          <w:szCs w:val="26"/>
        </w:rPr>
      </w:pPr>
      <w:r w:rsidRPr="0001092C">
        <w:rPr>
          <w:rFonts w:ascii="Verdana" w:hAnsi="Verdana"/>
          <w:sz w:val="24"/>
          <w:szCs w:val="26"/>
        </w:rPr>
        <w:t xml:space="preserve">Transport </w:t>
      </w:r>
      <w:r w:rsidR="00A57F1B" w:rsidRPr="0001092C">
        <w:rPr>
          <w:rFonts w:ascii="Verdana" w:hAnsi="Verdana"/>
          <w:sz w:val="24"/>
          <w:szCs w:val="26"/>
        </w:rPr>
        <w:t>B</w:t>
      </w:r>
      <w:r w:rsidRPr="0001092C">
        <w:rPr>
          <w:rFonts w:ascii="Verdana" w:hAnsi="Verdana"/>
          <w:sz w:val="24"/>
          <w:szCs w:val="26"/>
        </w:rPr>
        <w:t xml:space="preserve">havan, </w:t>
      </w:r>
      <w:r w:rsidR="00A57F1B" w:rsidRPr="0001092C">
        <w:rPr>
          <w:rFonts w:ascii="Verdana" w:hAnsi="Verdana"/>
          <w:sz w:val="24"/>
          <w:szCs w:val="26"/>
        </w:rPr>
        <w:t>F</w:t>
      </w:r>
      <w:r w:rsidRPr="0001092C">
        <w:rPr>
          <w:rFonts w:ascii="Verdana" w:hAnsi="Verdana"/>
          <w:sz w:val="24"/>
          <w:szCs w:val="26"/>
        </w:rPr>
        <w:t>ort, Thiruvananthapuram-695 023</w:t>
      </w:r>
    </w:p>
    <w:p w:rsidR="00B53041" w:rsidRPr="0001092C" w:rsidRDefault="00B53041" w:rsidP="00B53041">
      <w:pPr>
        <w:pStyle w:val="normal0"/>
        <w:spacing w:line="276" w:lineRule="auto"/>
        <w:jc w:val="center"/>
        <w:rPr>
          <w:rFonts w:ascii="Verdana" w:hAnsi="Verdana" w:cs="Meera"/>
          <w:sz w:val="28"/>
          <w:szCs w:val="28"/>
        </w:rPr>
      </w:pPr>
      <w:r w:rsidRPr="0001092C">
        <w:rPr>
          <w:rFonts w:ascii="Verdana" w:hAnsi="Verdana" w:cs="Meera"/>
          <w:sz w:val="28"/>
          <w:szCs w:val="28"/>
        </w:rPr>
        <w:t>Telephone No:  0471-2471011, (Extn : 232)</w:t>
      </w:r>
    </w:p>
    <w:p w:rsidR="00B53041" w:rsidRDefault="00B53041" w:rsidP="00B53041">
      <w:pPr>
        <w:pStyle w:val="normal0"/>
        <w:pBdr>
          <w:bottom w:val="single" w:sz="12" w:space="1" w:color="auto"/>
        </w:pBdr>
        <w:spacing w:line="276" w:lineRule="auto"/>
        <w:jc w:val="center"/>
        <w:rPr>
          <w:rFonts w:ascii="Verdana" w:hAnsi="Verdana"/>
        </w:rPr>
      </w:pPr>
      <w:r w:rsidRPr="0001092C">
        <w:rPr>
          <w:rFonts w:ascii="Verdana" w:hAnsi="Verdana" w:cs="Meera"/>
          <w:sz w:val="28"/>
          <w:szCs w:val="28"/>
        </w:rPr>
        <w:t>E-mail</w:t>
      </w:r>
      <w:r w:rsidRPr="0001092C">
        <w:rPr>
          <w:rFonts w:ascii="Verdana" w:hAnsi="Verdana" w:cs="Meera"/>
          <w:color w:val="0000FF"/>
          <w:sz w:val="28"/>
          <w:szCs w:val="28"/>
        </w:rPr>
        <w:t>: estate@</w:t>
      </w:r>
      <w:r w:rsidRPr="0001092C">
        <w:rPr>
          <w:rFonts w:ascii="Verdana" w:hAnsi="Verdana" w:cs="Meera"/>
          <w:color w:val="0000FF"/>
          <w:sz w:val="28"/>
          <w:szCs w:val="28"/>
          <w:u w:val="single"/>
        </w:rPr>
        <w:t>kerala.gov.in</w:t>
      </w:r>
      <w:r w:rsidRPr="0001092C">
        <w:rPr>
          <w:rFonts w:ascii="Verdana" w:hAnsi="Verdana" w:cs="Meera"/>
          <w:sz w:val="28"/>
          <w:szCs w:val="28"/>
        </w:rPr>
        <w:t xml:space="preserve"> Web:</w:t>
      </w:r>
      <w:r w:rsidRPr="0001092C">
        <w:rPr>
          <w:rFonts w:ascii="Verdana" w:hAnsi="Verdana" w:cs="Meera"/>
          <w:color w:val="FF0000"/>
          <w:sz w:val="28"/>
          <w:szCs w:val="28"/>
        </w:rPr>
        <w:t xml:space="preserve"> </w:t>
      </w:r>
      <w:hyperlink r:id="rId5">
        <w:r w:rsidRPr="0001092C">
          <w:rPr>
            <w:rFonts w:ascii="Verdana" w:hAnsi="Verdana" w:cs="Meera"/>
            <w:color w:val="FF0000"/>
            <w:sz w:val="28"/>
            <w:szCs w:val="28"/>
            <w:u w:val="single"/>
          </w:rPr>
          <w:t>www.keralartc.com</w:t>
        </w:r>
      </w:hyperlink>
    </w:p>
    <w:p w:rsidR="000B7318" w:rsidRDefault="000B7318" w:rsidP="00B53041">
      <w:pPr>
        <w:pStyle w:val="normal0"/>
        <w:spacing w:line="276" w:lineRule="auto"/>
        <w:jc w:val="center"/>
        <w:rPr>
          <w:rFonts w:ascii="Verdana" w:hAnsi="Verdana"/>
        </w:rPr>
      </w:pPr>
    </w:p>
    <w:p w:rsidR="000B7318" w:rsidRDefault="009C7B18" w:rsidP="00B53041">
      <w:pPr>
        <w:pStyle w:val="normal0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S001-WO-01/1/2025-ADM-KSRTC</w:t>
      </w:r>
      <w:r w:rsidR="000B7318" w:rsidRPr="000B7318">
        <w:rPr>
          <w:rFonts w:ascii="Verdana" w:hAnsi="Verdana"/>
          <w:b/>
          <w:bCs/>
          <w:sz w:val="24"/>
          <w:szCs w:val="24"/>
        </w:rPr>
        <w:t xml:space="preserve">                          Date: </w:t>
      </w:r>
      <w:r w:rsidR="00016D0D">
        <w:rPr>
          <w:rFonts w:ascii="Verdana" w:hAnsi="Verdana"/>
          <w:b/>
          <w:bCs/>
          <w:sz w:val="24"/>
          <w:szCs w:val="24"/>
        </w:rPr>
        <w:t>2</w:t>
      </w:r>
      <w:r>
        <w:rPr>
          <w:rFonts w:ascii="Verdana" w:hAnsi="Verdana"/>
          <w:b/>
          <w:bCs/>
          <w:sz w:val="24"/>
          <w:szCs w:val="24"/>
        </w:rPr>
        <w:t>3</w:t>
      </w:r>
      <w:r w:rsidR="000B7318" w:rsidRPr="000B7318">
        <w:rPr>
          <w:rFonts w:ascii="Verdana" w:hAnsi="Verdana"/>
          <w:b/>
          <w:bCs/>
          <w:sz w:val="24"/>
          <w:szCs w:val="24"/>
        </w:rPr>
        <w:t>/05/2025</w:t>
      </w:r>
    </w:p>
    <w:p w:rsidR="00B53041" w:rsidRPr="0001092C" w:rsidRDefault="00B53041">
      <w:pPr>
        <w:rPr>
          <w:rFonts w:ascii="Verdana" w:hAnsi="Verdana"/>
        </w:rPr>
      </w:pPr>
    </w:p>
    <w:p w:rsidR="00B53041" w:rsidRDefault="00D34F3E" w:rsidP="00B53041">
      <w:pPr>
        <w:jc w:val="center"/>
        <w:rPr>
          <w:rFonts w:ascii="Verdana" w:hAnsi="Verdana"/>
          <w:b/>
          <w:sz w:val="32"/>
          <w:szCs w:val="18"/>
          <w:u w:val="single"/>
        </w:rPr>
      </w:pPr>
      <w:r w:rsidRPr="00D34F3E">
        <w:rPr>
          <w:rFonts w:ascii="Verdana" w:hAnsi="Verdana"/>
          <w:b/>
          <w:sz w:val="32"/>
          <w:szCs w:val="18"/>
          <w:u w:val="single"/>
        </w:rPr>
        <w:t>Technical</w:t>
      </w:r>
      <w:r w:rsidR="00972531" w:rsidRPr="00D34F3E">
        <w:rPr>
          <w:rFonts w:ascii="Verdana" w:hAnsi="Verdana"/>
          <w:b/>
          <w:sz w:val="32"/>
          <w:szCs w:val="18"/>
          <w:u w:val="single"/>
        </w:rPr>
        <w:t xml:space="preserve"> </w:t>
      </w:r>
      <w:r w:rsidR="00016D0D" w:rsidRPr="00D34F3E">
        <w:rPr>
          <w:rFonts w:ascii="Verdana" w:hAnsi="Verdana"/>
          <w:b/>
          <w:sz w:val="32"/>
          <w:szCs w:val="18"/>
          <w:u w:val="single"/>
        </w:rPr>
        <w:t xml:space="preserve">Bid </w:t>
      </w:r>
      <w:r w:rsidR="00016D0D" w:rsidRPr="00016D0D">
        <w:rPr>
          <w:rFonts w:ascii="Verdana" w:hAnsi="Verdana"/>
          <w:b/>
          <w:sz w:val="32"/>
          <w:szCs w:val="18"/>
          <w:u w:val="single"/>
        </w:rPr>
        <w:t>Evaluation</w:t>
      </w:r>
      <w:r w:rsidR="00016D0D" w:rsidRPr="00D34F3E">
        <w:rPr>
          <w:rFonts w:ascii="Verdana" w:hAnsi="Verdana"/>
          <w:b/>
          <w:sz w:val="32"/>
          <w:szCs w:val="18"/>
          <w:u w:val="single"/>
        </w:rPr>
        <w:t xml:space="preserve"> </w:t>
      </w:r>
      <w:r w:rsidRPr="00D34F3E">
        <w:rPr>
          <w:rFonts w:ascii="Verdana" w:hAnsi="Verdana"/>
          <w:b/>
          <w:sz w:val="32"/>
          <w:szCs w:val="18"/>
          <w:u w:val="single"/>
        </w:rPr>
        <w:t>Summary</w:t>
      </w:r>
    </w:p>
    <w:p w:rsidR="00972531" w:rsidRPr="0001092C" w:rsidRDefault="00972531" w:rsidP="00972531">
      <w:pPr>
        <w:rPr>
          <w:rFonts w:ascii="Verdana" w:hAnsi="Verdana"/>
          <w:b/>
          <w:sz w:val="32"/>
          <w:u w:val="single"/>
        </w:rPr>
      </w:pPr>
    </w:p>
    <w:p w:rsidR="00972531" w:rsidRPr="009C7B18" w:rsidRDefault="00972531" w:rsidP="0001092C">
      <w:pPr>
        <w:rPr>
          <w:rFonts w:ascii="Verdana" w:hAnsi="Verdana" w:cs="Verdana"/>
          <w:sz w:val="24"/>
          <w:szCs w:val="24"/>
        </w:rPr>
      </w:pPr>
      <w:r w:rsidRPr="0001092C">
        <w:rPr>
          <w:rFonts w:ascii="Verdana" w:hAnsi="Verdana" w:cs="Verdana"/>
          <w:b/>
          <w:bCs/>
          <w:sz w:val="24"/>
          <w:szCs w:val="24"/>
        </w:rPr>
        <w:t>Sub: -</w:t>
      </w:r>
      <w:r w:rsidR="009C7B18">
        <w:rPr>
          <w:rFonts w:ascii="Verdana" w:hAnsi="Verdana"/>
          <w:bCs/>
          <w:sz w:val="28"/>
        </w:rPr>
        <w:t xml:space="preserve"> </w:t>
      </w:r>
      <w:r w:rsidR="009C7B18" w:rsidRPr="009C7B18">
        <w:rPr>
          <w:rFonts w:ascii="Verdana" w:hAnsi="Verdana" w:cs="Verdana"/>
          <w:sz w:val="24"/>
          <w:szCs w:val="24"/>
        </w:rPr>
        <w:t xml:space="preserve">Allotting Contract Work For Sweeping, Cleaning Of Bus Station </w:t>
      </w:r>
      <w:r w:rsidR="009C7B18">
        <w:rPr>
          <w:rFonts w:ascii="Verdana" w:hAnsi="Verdana" w:cs="Verdana"/>
          <w:sz w:val="24"/>
          <w:szCs w:val="24"/>
        </w:rPr>
        <w:tab/>
      </w:r>
      <w:r w:rsidR="009C7B18">
        <w:rPr>
          <w:rFonts w:ascii="Verdana" w:hAnsi="Verdana" w:cs="Verdana"/>
          <w:sz w:val="24"/>
          <w:szCs w:val="24"/>
        </w:rPr>
        <w:tab/>
      </w:r>
      <w:r w:rsidR="009C7B18">
        <w:rPr>
          <w:rFonts w:ascii="Verdana" w:hAnsi="Verdana" w:cs="Verdana"/>
          <w:sz w:val="24"/>
          <w:szCs w:val="24"/>
        </w:rPr>
        <w:tab/>
        <w:t xml:space="preserve">  </w:t>
      </w:r>
      <w:r w:rsidR="009C7B18" w:rsidRPr="009C7B18">
        <w:rPr>
          <w:rFonts w:ascii="Verdana" w:hAnsi="Verdana" w:cs="Verdana"/>
          <w:sz w:val="24"/>
          <w:szCs w:val="24"/>
        </w:rPr>
        <w:t>Premises,</w:t>
      </w:r>
      <w:r w:rsidR="009C7B18">
        <w:rPr>
          <w:rFonts w:ascii="Verdana" w:hAnsi="Verdana" w:cs="Verdana"/>
          <w:sz w:val="24"/>
          <w:szCs w:val="24"/>
        </w:rPr>
        <w:t xml:space="preserve"> </w:t>
      </w:r>
      <w:r w:rsidR="009C7B18" w:rsidRPr="009C7B18">
        <w:rPr>
          <w:rFonts w:ascii="Verdana" w:hAnsi="Verdana" w:cs="Verdana"/>
          <w:sz w:val="24"/>
          <w:szCs w:val="24"/>
        </w:rPr>
        <w:t xml:space="preserve">Yard And Platforms Of Ksrtc Thiruvananthapuram Central </w:t>
      </w:r>
      <w:r w:rsidR="009C7B18">
        <w:rPr>
          <w:rFonts w:ascii="Verdana" w:hAnsi="Verdana" w:cs="Verdana"/>
          <w:sz w:val="24"/>
          <w:szCs w:val="24"/>
        </w:rPr>
        <w:tab/>
      </w:r>
      <w:r w:rsidR="009C7B18">
        <w:rPr>
          <w:rFonts w:ascii="Verdana" w:hAnsi="Verdana" w:cs="Verdana"/>
          <w:sz w:val="24"/>
          <w:szCs w:val="24"/>
        </w:rPr>
        <w:tab/>
        <w:t xml:space="preserve">  </w:t>
      </w:r>
      <w:r w:rsidR="009C7B18" w:rsidRPr="009C7B18">
        <w:rPr>
          <w:rFonts w:ascii="Verdana" w:hAnsi="Verdana" w:cs="Verdana"/>
          <w:sz w:val="24"/>
          <w:szCs w:val="24"/>
        </w:rPr>
        <w:t>Bus Station</w:t>
      </w:r>
      <w:r w:rsidR="009C7B18" w:rsidRPr="0001092C">
        <w:rPr>
          <w:rFonts w:ascii="Verdana" w:hAnsi="Verdana" w:cs="Verdana"/>
          <w:b/>
          <w:bCs/>
          <w:sz w:val="24"/>
          <w:szCs w:val="24"/>
        </w:rPr>
        <w:t xml:space="preserve"> </w:t>
      </w:r>
      <w:r w:rsidR="0001092C" w:rsidRPr="0001092C">
        <w:rPr>
          <w:rFonts w:ascii="Verdana" w:hAnsi="Verdana" w:cs="Verdana"/>
          <w:b/>
          <w:bCs/>
          <w:sz w:val="24"/>
          <w:szCs w:val="24"/>
        </w:rPr>
        <w:t xml:space="preserve">– </w:t>
      </w:r>
      <w:r w:rsidR="0001092C" w:rsidRPr="009C7B18">
        <w:rPr>
          <w:rFonts w:ascii="Verdana" w:hAnsi="Verdana" w:cs="Verdana"/>
          <w:sz w:val="24"/>
          <w:szCs w:val="24"/>
        </w:rPr>
        <w:t>E-</w:t>
      </w:r>
      <w:r w:rsidRPr="009C7B18">
        <w:rPr>
          <w:rFonts w:ascii="Verdana" w:hAnsi="Verdana" w:cs="Verdana"/>
          <w:sz w:val="24"/>
          <w:szCs w:val="24"/>
        </w:rPr>
        <w:t xml:space="preserve">Tender invited – </w:t>
      </w:r>
      <w:r w:rsidR="001F58C6" w:rsidRPr="009C7B18">
        <w:rPr>
          <w:rFonts w:ascii="Verdana" w:hAnsi="Verdana" w:cs="Verdana"/>
          <w:sz w:val="24"/>
          <w:szCs w:val="24"/>
        </w:rPr>
        <w:t xml:space="preserve">Technical </w:t>
      </w:r>
      <w:r w:rsidRPr="009C7B18">
        <w:rPr>
          <w:rFonts w:ascii="Verdana" w:hAnsi="Verdana" w:cs="Verdana"/>
          <w:sz w:val="24"/>
          <w:szCs w:val="24"/>
        </w:rPr>
        <w:t xml:space="preserve">Bid </w:t>
      </w:r>
      <w:r w:rsidR="00016D0D" w:rsidRPr="009C7B18">
        <w:rPr>
          <w:rFonts w:ascii="Verdana" w:hAnsi="Verdana" w:cs="Verdana"/>
          <w:sz w:val="24"/>
          <w:szCs w:val="24"/>
        </w:rPr>
        <w:t>Evaluation</w:t>
      </w:r>
      <w:r w:rsidR="001F58C6" w:rsidRPr="009C7B18">
        <w:rPr>
          <w:rFonts w:ascii="Verdana" w:hAnsi="Verdana" w:cs="Verdana"/>
          <w:sz w:val="24"/>
          <w:szCs w:val="24"/>
        </w:rPr>
        <w:t xml:space="preserve"> Summary</w:t>
      </w:r>
      <w:r w:rsidR="0001092C" w:rsidRPr="009C7B18">
        <w:rPr>
          <w:rFonts w:ascii="Verdana" w:hAnsi="Verdana" w:cs="Verdana"/>
          <w:sz w:val="24"/>
          <w:szCs w:val="24"/>
        </w:rPr>
        <w:t>.</w:t>
      </w:r>
    </w:p>
    <w:p w:rsidR="00016D0D" w:rsidRPr="0001092C" w:rsidRDefault="00016D0D" w:rsidP="0001092C">
      <w:pPr>
        <w:rPr>
          <w:rFonts w:ascii="Verdana" w:hAnsi="Verdana" w:cs="Verdan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3"/>
        <w:gridCol w:w="5823"/>
      </w:tblGrid>
      <w:tr w:rsidR="00016D0D" w:rsidRPr="00016D0D" w:rsidTr="009C7B18">
        <w:trPr>
          <w:jc w:val="center"/>
        </w:trPr>
        <w:tc>
          <w:tcPr>
            <w:tcW w:w="3843" w:type="dxa"/>
            <w:vAlign w:val="center"/>
          </w:tcPr>
          <w:p w:rsidR="00016D0D" w:rsidRPr="00016D0D" w:rsidRDefault="00016D0D" w:rsidP="00016D0D">
            <w:pPr>
              <w:jc w:val="center"/>
              <w:rPr>
                <w:b/>
                <w:sz w:val="32"/>
              </w:rPr>
            </w:pPr>
            <w:r w:rsidRPr="00016D0D">
              <w:rPr>
                <w:b/>
                <w:sz w:val="32"/>
              </w:rPr>
              <w:t>Tender ID</w:t>
            </w:r>
          </w:p>
        </w:tc>
        <w:tc>
          <w:tcPr>
            <w:tcW w:w="5823" w:type="dxa"/>
            <w:vAlign w:val="center"/>
          </w:tcPr>
          <w:p w:rsidR="00016D0D" w:rsidRPr="009C7B18" w:rsidRDefault="009C7B18" w:rsidP="009C7B18">
            <w:pPr>
              <w:jc w:val="left"/>
              <w:rPr>
                <w:b/>
                <w:bCs/>
                <w:sz w:val="32"/>
                <w:szCs w:val="32"/>
                <w:u w:val="single"/>
              </w:rPr>
            </w:pPr>
            <w:r w:rsidRPr="009C7B18">
              <w:rPr>
                <w:rFonts w:ascii="Verdana" w:hAnsi="Verdana" w:cs="Verdana"/>
                <w:b/>
                <w:bCs/>
                <w:sz w:val="24"/>
                <w:szCs w:val="24"/>
              </w:rPr>
              <w:t>2025_KSRTC_757967_1</w:t>
            </w:r>
          </w:p>
        </w:tc>
      </w:tr>
      <w:tr w:rsidR="00016D0D" w:rsidRPr="00016D0D" w:rsidTr="009C7B18">
        <w:trPr>
          <w:jc w:val="center"/>
        </w:trPr>
        <w:tc>
          <w:tcPr>
            <w:tcW w:w="3843" w:type="dxa"/>
            <w:vAlign w:val="center"/>
          </w:tcPr>
          <w:p w:rsidR="00016D0D" w:rsidRPr="00016D0D" w:rsidRDefault="00016D0D" w:rsidP="00016D0D">
            <w:pPr>
              <w:jc w:val="center"/>
              <w:rPr>
                <w:b/>
                <w:sz w:val="32"/>
              </w:rPr>
            </w:pPr>
            <w:r w:rsidRPr="00016D0D">
              <w:rPr>
                <w:b/>
                <w:sz w:val="32"/>
              </w:rPr>
              <w:t>Tender Reference Number</w:t>
            </w:r>
          </w:p>
        </w:tc>
        <w:tc>
          <w:tcPr>
            <w:tcW w:w="5823" w:type="dxa"/>
            <w:vAlign w:val="center"/>
          </w:tcPr>
          <w:p w:rsidR="00016D0D" w:rsidRPr="009C7B18" w:rsidRDefault="009C7B18" w:rsidP="009C7B18">
            <w:pPr>
              <w:jc w:val="left"/>
              <w:rPr>
                <w:b/>
                <w:bCs/>
                <w:sz w:val="30"/>
                <w:szCs w:val="30"/>
                <w:u w:val="single"/>
              </w:rPr>
            </w:pPr>
            <w:r w:rsidRPr="009C7B18">
              <w:rPr>
                <w:rFonts w:ascii="Verdana" w:hAnsi="Verdana" w:cs="Verdana"/>
                <w:b/>
                <w:bCs/>
                <w:sz w:val="24"/>
                <w:szCs w:val="24"/>
              </w:rPr>
              <w:t>WO-01/1/2025-ADM-KSRTC-HQ</w:t>
            </w:r>
          </w:p>
        </w:tc>
      </w:tr>
      <w:tr w:rsidR="00016D0D" w:rsidRPr="00016D0D" w:rsidTr="009C7B18">
        <w:trPr>
          <w:jc w:val="center"/>
        </w:trPr>
        <w:tc>
          <w:tcPr>
            <w:tcW w:w="3843" w:type="dxa"/>
            <w:vAlign w:val="center"/>
          </w:tcPr>
          <w:p w:rsidR="00016D0D" w:rsidRPr="00016D0D" w:rsidRDefault="00016D0D" w:rsidP="00016D0D">
            <w:pPr>
              <w:jc w:val="center"/>
              <w:rPr>
                <w:b/>
                <w:sz w:val="32"/>
              </w:rPr>
            </w:pPr>
            <w:r w:rsidRPr="00016D0D">
              <w:rPr>
                <w:b/>
                <w:sz w:val="32"/>
              </w:rPr>
              <w:t>Tender Title</w:t>
            </w:r>
          </w:p>
        </w:tc>
        <w:tc>
          <w:tcPr>
            <w:tcW w:w="5823" w:type="dxa"/>
            <w:vAlign w:val="center"/>
          </w:tcPr>
          <w:p w:rsidR="00016D0D" w:rsidRPr="009C7B18" w:rsidRDefault="009C7B18" w:rsidP="009C7B18">
            <w:pPr>
              <w:pStyle w:val="normal0"/>
              <w:jc w:val="left"/>
              <w:rPr>
                <w:rFonts w:ascii="Verdana" w:hAnsi="Verdana"/>
                <w:sz w:val="28"/>
                <w:szCs w:val="32"/>
              </w:rPr>
            </w:pPr>
            <w:r w:rsidRPr="009C7B18">
              <w:rPr>
                <w:rFonts w:ascii="Verdana" w:hAnsi="Verdana" w:cs="Verdana"/>
                <w:sz w:val="24"/>
                <w:szCs w:val="24"/>
              </w:rPr>
              <w:t>ALLOTTING CONTRACT WORK FOR SWEEPING, CLEANING OF BUS STATION PREMISES,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</w:t>
            </w:r>
            <w:r w:rsidRPr="009C7B18">
              <w:rPr>
                <w:rFonts w:ascii="Verdana" w:hAnsi="Verdana" w:cs="Verdana"/>
                <w:sz w:val="24"/>
                <w:szCs w:val="24"/>
              </w:rPr>
              <w:t>YARD AND PLATFORMS OF KSRTC THIRUVANANTHAPURAM CENTRAL BUS STATION</w:t>
            </w:r>
          </w:p>
        </w:tc>
      </w:tr>
      <w:tr w:rsidR="00016D0D" w:rsidRPr="00016D0D" w:rsidTr="009C7B18">
        <w:trPr>
          <w:jc w:val="center"/>
        </w:trPr>
        <w:tc>
          <w:tcPr>
            <w:tcW w:w="3843" w:type="dxa"/>
            <w:vAlign w:val="center"/>
          </w:tcPr>
          <w:p w:rsidR="00016D0D" w:rsidRPr="00016D0D" w:rsidRDefault="00016D0D" w:rsidP="00016D0D">
            <w:pPr>
              <w:jc w:val="center"/>
              <w:rPr>
                <w:b/>
                <w:sz w:val="32"/>
              </w:rPr>
            </w:pPr>
            <w:r w:rsidRPr="00016D0D">
              <w:rPr>
                <w:b/>
                <w:sz w:val="32"/>
              </w:rPr>
              <w:t>Packet Name</w:t>
            </w:r>
          </w:p>
        </w:tc>
        <w:tc>
          <w:tcPr>
            <w:tcW w:w="5823" w:type="dxa"/>
            <w:vAlign w:val="center"/>
          </w:tcPr>
          <w:p w:rsidR="00016D0D" w:rsidRPr="00016D0D" w:rsidRDefault="00016D0D" w:rsidP="00016D0D">
            <w:pPr>
              <w:jc w:val="center"/>
              <w:rPr>
                <w:b/>
                <w:bCs/>
                <w:sz w:val="32"/>
              </w:rPr>
            </w:pPr>
            <w:r w:rsidRPr="00016D0D">
              <w:rPr>
                <w:b/>
                <w:bCs/>
                <w:sz w:val="32"/>
              </w:rPr>
              <w:t>Technical</w:t>
            </w:r>
            <w:r>
              <w:rPr>
                <w:b/>
                <w:bCs/>
                <w:sz w:val="32"/>
              </w:rPr>
              <w:t xml:space="preserve"> Bid</w:t>
            </w:r>
          </w:p>
        </w:tc>
      </w:tr>
    </w:tbl>
    <w:p w:rsidR="00B53041" w:rsidRPr="0001092C" w:rsidRDefault="00B53041" w:rsidP="00B53041">
      <w:pPr>
        <w:jc w:val="center"/>
        <w:rPr>
          <w:rFonts w:ascii="Verdana" w:hAnsi="Verdana"/>
          <w:b/>
          <w:sz w:val="32"/>
          <w:u w:val="single"/>
        </w:rPr>
      </w:pPr>
    </w:p>
    <w:tbl>
      <w:tblPr>
        <w:tblW w:w="5000" w:type="pct"/>
        <w:jc w:val="center"/>
        <w:tblInd w:w="-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9"/>
        <w:gridCol w:w="1620"/>
        <w:gridCol w:w="3509"/>
        <w:gridCol w:w="3348"/>
      </w:tblGrid>
      <w:tr w:rsidR="00C92F13" w:rsidRPr="0001092C" w:rsidTr="00D14417">
        <w:trPr>
          <w:trHeight w:val="277"/>
          <w:jc w:val="center"/>
        </w:trPr>
        <w:tc>
          <w:tcPr>
            <w:tcW w:w="615" w:type="pct"/>
            <w:vAlign w:val="center"/>
          </w:tcPr>
          <w:p w:rsidR="00B53041" w:rsidRPr="00016D0D" w:rsidRDefault="00C92F13" w:rsidP="0001092C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</w:pPr>
            <w:r w:rsidRPr="00016D0D"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  <w:t>SL</w:t>
            </w:r>
            <w:r w:rsidR="00B53041" w:rsidRPr="00016D0D"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  <w:t>.No</w:t>
            </w:r>
          </w:p>
        </w:tc>
        <w:tc>
          <w:tcPr>
            <w:tcW w:w="838" w:type="pct"/>
            <w:vAlign w:val="center"/>
          </w:tcPr>
          <w:p w:rsidR="00B53041" w:rsidRPr="00016D0D" w:rsidRDefault="00B53041" w:rsidP="0001092C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</w:pPr>
            <w:r w:rsidRPr="00016D0D"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  <w:t>Bid No</w:t>
            </w:r>
          </w:p>
        </w:tc>
        <w:tc>
          <w:tcPr>
            <w:tcW w:w="1815" w:type="pct"/>
            <w:vAlign w:val="center"/>
          </w:tcPr>
          <w:p w:rsidR="00B53041" w:rsidRPr="00016D0D" w:rsidRDefault="00972531" w:rsidP="0001092C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</w:pPr>
            <w:r w:rsidRPr="00016D0D"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  <w:t xml:space="preserve">Name of </w:t>
            </w:r>
            <w:r w:rsidR="00B53041" w:rsidRPr="00016D0D"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  <w:t>Bidder</w:t>
            </w:r>
          </w:p>
        </w:tc>
        <w:tc>
          <w:tcPr>
            <w:tcW w:w="1732" w:type="pct"/>
            <w:vAlign w:val="center"/>
          </w:tcPr>
          <w:p w:rsidR="00B53041" w:rsidRPr="00016D0D" w:rsidRDefault="00B53041" w:rsidP="001F58C6">
            <w:pPr>
              <w:jc w:val="center"/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</w:pPr>
            <w:r w:rsidRPr="00016D0D">
              <w:rPr>
                <w:rFonts w:ascii="Verdana" w:hAnsi="Verdana" w:cs="Times New Roman"/>
                <w:b/>
                <w:bCs/>
                <w:sz w:val="28"/>
                <w:szCs w:val="28"/>
                <w:lang w:bidi="ar-SA"/>
              </w:rPr>
              <w:t>Status</w:t>
            </w:r>
          </w:p>
        </w:tc>
      </w:tr>
      <w:tr w:rsidR="0001092C" w:rsidRPr="0001092C" w:rsidTr="00D14417">
        <w:trPr>
          <w:trHeight w:val="526"/>
          <w:jc w:val="center"/>
        </w:trPr>
        <w:tc>
          <w:tcPr>
            <w:tcW w:w="615" w:type="pct"/>
            <w:vAlign w:val="center"/>
          </w:tcPr>
          <w:p w:rsidR="0001092C" w:rsidRPr="00016D0D" w:rsidRDefault="0001092C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 w:rsidRPr="00016D0D"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1.</w:t>
            </w:r>
          </w:p>
        </w:tc>
        <w:tc>
          <w:tcPr>
            <w:tcW w:w="838" w:type="pct"/>
            <w:vAlign w:val="center"/>
          </w:tcPr>
          <w:p w:rsidR="0001092C" w:rsidRPr="00016D0D" w:rsidRDefault="009C7B18" w:rsidP="00016D0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2203815</w:t>
            </w:r>
          </w:p>
        </w:tc>
        <w:tc>
          <w:tcPr>
            <w:tcW w:w="1815" w:type="pct"/>
            <w:vAlign w:val="center"/>
          </w:tcPr>
          <w:p w:rsidR="0001092C" w:rsidRPr="00016D0D" w:rsidRDefault="009C7B18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Clean and Clean Hygiene Services</w:t>
            </w:r>
          </w:p>
        </w:tc>
        <w:tc>
          <w:tcPr>
            <w:tcW w:w="1732" w:type="pct"/>
            <w:vAlign w:val="center"/>
          </w:tcPr>
          <w:p w:rsidR="0001092C" w:rsidRPr="00016D0D" w:rsidRDefault="00016D0D" w:rsidP="00016D0D">
            <w:pPr>
              <w:jc w:val="center"/>
              <w:rPr>
                <w:b/>
                <w:bCs/>
              </w:rPr>
            </w:pPr>
            <w:r w:rsidRPr="00016D0D">
              <w:rPr>
                <w:b/>
                <w:bCs/>
                <w:sz w:val="32"/>
              </w:rPr>
              <w:t>Technically Qualified</w:t>
            </w:r>
          </w:p>
        </w:tc>
      </w:tr>
      <w:tr w:rsidR="0001092C" w:rsidRPr="0001092C" w:rsidTr="008F194C">
        <w:trPr>
          <w:trHeight w:val="413"/>
          <w:jc w:val="center"/>
        </w:trPr>
        <w:tc>
          <w:tcPr>
            <w:tcW w:w="615" w:type="pct"/>
            <w:vAlign w:val="center"/>
          </w:tcPr>
          <w:p w:rsidR="0001092C" w:rsidRPr="00016D0D" w:rsidRDefault="0001092C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 w:rsidRPr="00016D0D"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2.</w:t>
            </w:r>
          </w:p>
        </w:tc>
        <w:tc>
          <w:tcPr>
            <w:tcW w:w="838" w:type="pct"/>
            <w:vAlign w:val="center"/>
          </w:tcPr>
          <w:p w:rsidR="0001092C" w:rsidRPr="00016D0D" w:rsidRDefault="009C7B18" w:rsidP="00016D0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2198403</w:t>
            </w:r>
          </w:p>
        </w:tc>
        <w:tc>
          <w:tcPr>
            <w:tcW w:w="1815" w:type="pct"/>
            <w:vAlign w:val="center"/>
          </w:tcPr>
          <w:p w:rsidR="0001092C" w:rsidRPr="00016D0D" w:rsidRDefault="00D14417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Omkar Security Agency</w:t>
            </w:r>
          </w:p>
        </w:tc>
        <w:tc>
          <w:tcPr>
            <w:tcW w:w="1732" w:type="pct"/>
            <w:vAlign w:val="center"/>
          </w:tcPr>
          <w:p w:rsidR="0001092C" w:rsidRPr="00016D0D" w:rsidRDefault="00016D0D" w:rsidP="00016D0D">
            <w:pPr>
              <w:jc w:val="center"/>
              <w:rPr>
                <w:b/>
                <w:bCs/>
              </w:rPr>
            </w:pPr>
            <w:r w:rsidRPr="00016D0D">
              <w:rPr>
                <w:b/>
                <w:bCs/>
                <w:sz w:val="32"/>
              </w:rPr>
              <w:t>Technically Qualified</w:t>
            </w:r>
          </w:p>
        </w:tc>
      </w:tr>
      <w:tr w:rsidR="009C7B18" w:rsidRPr="0001092C" w:rsidTr="008F194C">
        <w:trPr>
          <w:trHeight w:val="521"/>
          <w:jc w:val="center"/>
        </w:trPr>
        <w:tc>
          <w:tcPr>
            <w:tcW w:w="615" w:type="pct"/>
            <w:vAlign w:val="center"/>
          </w:tcPr>
          <w:p w:rsidR="009C7B18" w:rsidRPr="00016D0D" w:rsidRDefault="00D14417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3.</w:t>
            </w:r>
          </w:p>
        </w:tc>
        <w:tc>
          <w:tcPr>
            <w:tcW w:w="838" w:type="pct"/>
            <w:vAlign w:val="center"/>
          </w:tcPr>
          <w:p w:rsidR="009C7B18" w:rsidRPr="00016D0D" w:rsidRDefault="009C7B18" w:rsidP="00016D0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2197878</w:t>
            </w:r>
          </w:p>
        </w:tc>
        <w:tc>
          <w:tcPr>
            <w:tcW w:w="1815" w:type="pct"/>
            <w:vAlign w:val="center"/>
          </w:tcPr>
          <w:p w:rsidR="009C7B18" w:rsidRPr="00016D0D" w:rsidRDefault="00D14417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Proffessional Hospitality Services</w:t>
            </w:r>
          </w:p>
        </w:tc>
        <w:tc>
          <w:tcPr>
            <w:tcW w:w="1732" w:type="pct"/>
            <w:vAlign w:val="center"/>
          </w:tcPr>
          <w:p w:rsidR="009C7B18" w:rsidRPr="00016D0D" w:rsidRDefault="009C7B18" w:rsidP="008F194C">
            <w:pPr>
              <w:jc w:val="center"/>
              <w:rPr>
                <w:b/>
                <w:bCs/>
              </w:rPr>
            </w:pPr>
            <w:r w:rsidRPr="00016D0D">
              <w:rPr>
                <w:b/>
                <w:bCs/>
                <w:sz w:val="32"/>
              </w:rPr>
              <w:t>Technically Qualified</w:t>
            </w:r>
          </w:p>
        </w:tc>
      </w:tr>
      <w:tr w:rsidR="009C7B18" w:rsidRPr="0001092C" w:rsidTr="00D14417">
        <w:trPr>
          <w:trHeight w:val="767"/>
          <w:jc w:val="center"/>
        </w:trPr>
        <w:tc>
          <w:tcPr>
            <w:tcW w:w="615" w:type="pct"/>
            <w:vAlign w:val="center"/>
          </w:tcPr>
          <w:p w:rsidR="009C7B18" w:rsidRPr="00016D0D" w:rsidRDefault="00D14417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4.</w:t>
            </w:r>
          </w:p>
        </w:tc>
        <w:tc>
          <w:tcPr>
            <w:tcW w:w="838" w:type="pct"/>
            <w:vAlign w:val="center"/>
          </w:tcPr>
          <w:p w:rsidR="009C7B18" w:rsidRPr="00016D0D" w:rsidRDefault="009C7B18" w:rsidP="00016D0D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2203819</w:t>
            </w:r>
          </w:p>
        </w:tc>
        <w:tc>
          <w:tcPr>
            <w:tcW w:w="1815" w:type="pct"/>
            <w:vAlign w:val="center"/>
          </w:tcPr>
          <w:p w:rsidR="009C7B18" w:rsidRPr="00016D0D" w:rsidRDefault="00D14417" w:rsidP="00016D0D">
            <w:pPr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Verdana" w:hAnsi="Verdana" w:cs="Times New Roman"/>
                <w:b/>
                <w:bCs/>
                <w:sz w:val="24"/>
                <w:szCs w:val="24"/>
                <w:lang w:bidi="ar-SA"/>
              </w:rPr>
              <w:t>TVM NLIG Housing Construction Co-operative Society</w:t>
            </w:r>
          </w:p>
        </w:tc>
        <w:tc>
          <w:tcPr>
            <w:tcW w:w="1732" w:type="pct"/>
            <w:vAlign w:val="center"/>
          </w:tcPr>
          <w:p w:rsidR="009C7B18" w:rsidRPr="00016D0D" w:rsidRDefault="009C7B18" w:rsidP="008F194C">
            <w:pPr>
              <w:jc w:val="center"/>
              <w:rPr>
                <w:b/>
                <w:bCs/>
              </w:rPr>
            </w:pPr>
            <w:r w:rsidRPr="00016D0D">
              <w:rPr>
                <w:b/>
                <w:bCs/>
                <w:sz w:val="32"/>
              </w:rPr>
              <w:t>Technically Qualified</w:t>
            </w:r>
          </w:p>
        </w:tc>
      </w:tr>
    </w:tbl>
    <w:p w:rsidR="00C92F13" w:rsidRDefault="00C92F13" w:rsidP="00016D0D">
      <w:pPr>
        <w:jc w:val="center"/>
        <w:rPr>
          <w:rFonts w:ascii="Verdana" w:hAnsi="Verdana"/>
          <w:b/>
          <w:sz w:val="32"/>
          <w:u w:val="single"/>
        </w:rPr>
      </w:pPr>
    </w:p>
    <w:p w:rsidR="008F194C" w:rsidRPr="0001092C" w:rsidRDefault="008F194C" w:rsidP="00016D0D">
      <w:pPr>
        <w:jc w:val="center"/>
        <w:rPr>
          <w:rFonts w:ascii="Verdana" w:hAnsi="Verdana"/>
          <w:b/>
          <w:sz w:val="32"/>
          <w:u w:val="single"/>
        </w:rPr>
      </w:pPr>
    </w:p>
    <w:p w:rsidR="00C92F13" w:rsidRPr="00C92F13" w:rsidRDefault="0001092C" w:rsidP="00C92F13">
      <w:pPr>
        <w:jc w:val="left"/>
        <w:rPr>
          <w:bCs/>
          <w:sz w:val="32"/>
        </w:rPr>
      </w:pP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</w:r>
      <w:r>
        <w:rPr>
          <w:bCs/>
          <w:sz w:val="32"/>
        </w:rPr>
        <w:tab/>
        <w:t>Sd/-</w:t>
      </w:r>
    </w:p>
    <w:p w:rsidR="001F447E" w:rsidRPr="001F447E" w:rsidRDefault="001F447E" w:rsidP="001F447E">
      <w:pPr>
        <w:ind w:left="4320" w:firstLine="720"/>
        <w:jc w:val="center"/>
        <w:rPr>
          <w:sz w:val="32"/>
        </w:rPr>
      </w:pPr>
      <w:r w:rsidRPr="001F447E">
        <w:rPr>
          <w:sz w:val="32"/>
        </w:rPr>
        <w:t>Tender Inviting Authority</w:t>
      </w:r>
    </w:p>
    <w:sectPr w:rsidR="001F447E" w:rsidRPr="001F447E" w:rsidSect="009C7B18">
      <w:pgSz w:w="12240" w:h="15840"/>
      <w:pgMar w:top="630" w:right="99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era">
    <w:panose1 w:val="020B0603000000000000"/>
    <w:charset w:val="00"/>
    <w:family w:val="swiss"/>
    <w:pitch w:val="variable"/>
    <w:sig w:usb0="80800003" w:usb1="00002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20"/>
  <w:characterSpacingControl w:val="doNotCompress"/>
  <w:compat/>
  <w:rsids>
    <w:rsidRoot w:val="00B53041"/>
    <w:rsid w:val="0001092C"/>
    <w:rsid w:val="00016D0D"/>
    <w:rsid w:val="000B30F2"/>
    <w:rsid w:val="000B7318"/>
    <w:rsid w:val="001F447E"/>
    <w:rsid w:val="001F58C6"/>
    <w:rsid w:val="008F194C"/>
    <w:rsid w:val="00972531"/>
    <w:rsid w:val="009C7B18"/>
    <w:rsid w:val="00A276E5"/>
    <w:rsid w:val="00A57F1B"/>
    <w:rsid w:val="00B53041"/>
    <w:rsid w:val="00B72F34"/>
    <w:rsid w:val="00B772B7"/>
    <w:rsid w:val="00BB6F5D"/>
    <w:rsid w:val="00C92F13"/>
    <w:rsid w:val="00D14417"/>
    <w:rsid w:val="00D34F3E"/>
    <w:rsid w:val="00EA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ml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041"/>
    <w:pPr>
      <w:jc w:val="both"/>
    </w:pPr>
    <w:rPr>
      <w:rFonts w:ascii="Calibri" w:hAnsi="Calibri" w:cs="Arial Unicode MS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rsid w:val="00B53041"/>
    <w:pPr>
      <w:jc w:val="both"/>
    </w:pPr>
    <w:rPr>
      <w:rFonts w:ascii="Bookman Old Style" w:hAnsi="Bookman Old Style" w:cs="Bookman Old Style"/>
      <w:sz w:val="26"/>
      <w:szCs w:val="26"/>
      <w:lang w:val="en-GB"/>
    </w:rPr>
  </w:style>
  <w:style w:type="paragraph" w:styleId="Title">
    <w:name w:val="Title"/>
    <w:basedOn w:val="Normal"/>
    <w:next w:val="Subtitle"/>
    <w:link w:val="TitleChar"/>
    <w:autoRedefine/>
    <w:hidden/>
    <w:qFormat/>
    <w:rsid w:val="00A57F1B"/>
    <w:pPr>
      <w:autoSpaceDE w:val="0"/>
      <w:autoSpaceDN w:val="0"/>
      <w:adjustRightInd w:val="0"/>
      <w:jc w:val="center"/>
      <w:textDirection w:val="btLr"/>
      <w:textAlignment w:val="top"/>
      <w:outlineLvl w:val="0"/>
    </w:pPr>
    <w:rPr>
      <w:rFonts w:ascii="Verdana" w:hAnsi="Verdana" w:cs="Meera"/>
      <w:b/>
      <w:bCs/>
      <w:position w:val="-1"/>
      <w:sz w:val="30"/>
      <w:szCs w:val="30"/>
      <w:lang w:val="en-GB" w:eastAsia="ar-SA" w:bidi="ar-SA"/>
    </w:rPr>
  </w:style>
  <w:style w:type="character" w:customStyle="1" w:styleId="TitleChar">
    <w:name w:val="Title Char"/>
    <w:basedOn w:val="DefaultParagraphFont"/>
    <w:link w:val="Title"/>
    <w:locked/>
    <w:rsid w:val="00A57F1B"/>
    <w:rPr>
      <w:rFonts w:ascii="Verdana" w:hAnsi="Verdana" w:cs="Meera"/>
      <w:b/>
      <w:bCs/>
      <w:position w:val="-1"/>
      <w:sz w:val="30"/>
      <w:szCs w:val="30"/>
      <w:lang w:val="en-GB" w:eastAsia="ar-SA" w:bidi="ar-SA"/>
    </w:rPr>
  </w:style>
  <w:style w:type="paragraph" w:styleId="Subtitle">
    <w:name w:val="Subtitle"/>
    <w:basedOn w:val="Normal"/>
    <w:next w:val="Normal"/>
    <w:link w:val="SubtitleChar"/>
    <w:qFormat/>
    <w:rsid w:val="00B53041"/>
    <w:pPr>
      <w:autoSpaceDE w:val="0"/>
      <w:autoSpaceDN w:val="0"/>
      <w:adjustRightInd w:val="0"/>
      <w:ind w:left="426" w:hanging="426"/>
      <w:jc w:val="center"/>
      <w:textDirection w:val="btLr"/>
      <w:textAlignment w:val="top"/>
      <w:outlineLvl w:val="0"/>
    </w:pPr>
    <w:rPr>
      <w:rFonts w:ascii="CIDFont+F1" w:hAnsi="CIDFont+F1" w:cs="CIDFont+F1"/>
      <w:b/>
      <w:bCs/>
      <w:position w:val="-1"/>
      <w:sz w:val="20"/>
      <w:szCs w:val="20"/>
      <w:lang w:val="en-GB" w:eastAsia="ar-SA" w:bidi="ar-SA"/>
    </w:rPr>
  </w:style>
  <w:style w:type="character" w:customStyle="1" w:styleId="SubtitleChar">
    <w:name w:val="Subtitle Char"/>
    <w:basedOn w:val="DefaultParagraphFont"/>
    <w:link w:val="Subtitle"/>
    <w:locked/>
    <w:rsid w:val="00B53041"/>
    <w:rPr>
      <w:rFonts w:ascii="CIDFont+F1" w:hAnsi="CIDFont+F1" w:cs="CIDFont+F1"/>
      <w:b/>
      <w:bCs/>
      <w:position w:val="-1"/>
      <w:lang w:val="en-GB" w:eastAsia="ar-SA" w:bidi="ar-SA"/>
    </w:rPr>
  </w:style>
  <w:style w:type="character" w:styleId="Hyperlink">
    <w:name w:val="Hyperlink"/>
    <w:basedOn w:val="DefaultParagraphFont"/>
    <w:rsid w:val="00B53041"/>
    <w:rPr>
      <w:color w:val="0000FF"/>
      <w:u w:val="single"/>
    </w:rPr>
  </w:style>
  <w:style w:type="table" w:styleId="TableGrid">
    <w:name w:val="Table Grid"/>
    <w:basedOn w:val="TableNormal"/>
    <w:rsid w:val="00B5304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ralartc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1165</CharactersWithSpaces>
  <SharedDoc>false</SharedDoc>
  <HLinks>
    <vt:vector size="6" baseType="variant"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http://www.keralartc.com/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keralartc</dc:creator>
  <cp:lastModifiedBy>Windows User</cp:lastModifiedBy>
  <cp:revision>2</cp:revision>
  <cp:lastPrinted>2025-05-24T06:36:00Z</cp:lastPrinted>
  <dcterms:created xsi:type="dcterms:W3CDTF">2025-05-24T06:36:00Z</dcterms:created>
  <dcterms:modified xsi:type="dcterms:W3CDTF">2025-05-24T06:36:00Z</dcterms:modified>
</cp:coreProperties>
</file>